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C7" w:rsidRDefault="00430CC7" w:rsidP="00430CC7">
      <w:pPr>
        <w:spacing w:after="0"/>
        <w:jc w:val="center"/>
        <w:rPr>
          <w:lang w:val="uk-UA"/>
        </w:rPr>
      </w:pPr>
      <w:r>
        <w:rPr>
          <w:noProof/>
          <w:lang w:eastAsia="hu-HU"/>
        </w:rPr>
        <w:drawing>
          <wp:inline distT="0" distB="0" distL="0" distR="0">
            <wp:extent cx="647700" cy="647700"/>
            <wp:effectExtent l="0" t="0" r="0" b="0"/>
            <wp:docPr id="1" name="Kép 1" descr="nakleyka-trezubets-trizub(8)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nakleyka-trezubets-trizub(8)(7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CC7" w:rsidRDefault="00430CC7" w:rsidP="00430CC7">
      <w:pPr>
        <w:spacing w:after="0"/>
        <w:jc w:val="center"/>
        <w:rPr>
          <w:lang w:val="uk-UA"/>
        </w:rPr>
      </w:pPr>
    </w:p>
    <w:p w:rsidR="00430CC7" w:rsidRDefault="00430CC7" w:rsidP="00430CC7">
      <w:pPr>
        <w:tabs>
          <w:tab w:val="left" w:pos="6690"/>
        </w:tabs>
        <w:spacing w:after="0" w:line="240" w:lineRule="auto"/>
        <w:ind w:right="-539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ГАТЯНСЬКИЙ  ЛІЦЕЙ ІМЕНІ КОВАЧА ВІЛЬМОША</w:t>
      </w:r>
    </w:p>
    <w:p w:rsidR="00430CC7" w:rsidRDefault="00430CC7" w:rsidP="006C2B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БЕРЕГІВСЬКОЇ МІСЬКОЇ  РАДИ ЗАКАРПАТСЬКОЇ ОБЛАСТІ</w:t>
      </w:r>
    </w:p>
    <w:p w:rsidR="00430CC7" w:rsidRDefault="00430CC7" w:rsidP="00430C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64D1B" w:rsidRDefault="00DC464D" w:rsidP="00DC464D">
      <w:pPr>
        <w:shd w:val="clear" w:color="auto" w:fill="FFFFFF"/>
        <w:spacing w:after="0"/>
        <w:ind w:left="360" w:right="-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464D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DC464D" w:rsidRDefault="00394CC3" w:rsidP="00CA17D5">
      <w:pPr>
        <w:shd w:val="clear" w:color="auto" w:fill="FFFFFF"/>
        <w:spacing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214587">
        <w:rPr>
          <w:rFonts w:ascii="Times New Roman" w:hAnsi="Times New Roman" w:cs="Times New Roman"/>
          <w:sz w:val="28"/>
          <w:szCs w:val="28"/>
          <w:lang w:val="uk-UA"/>
        </w:rPr>
        <w:t xml:space="preserve">д 21 квітня 2021 року </w:t>
      </w:r>
      <w:r w:rsidR="00214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4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4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4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4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4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4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4587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1458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394CC3" w:rsidRPr="00F90766" w:rsidRDefault="00394CC3" w:rsidP="00CA17D5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0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зарахування дітей </w:t>
      </w:r>
    </w:p>
    <w:p w:rsidR="00394CC3" w:rsidRPr="00F90766" w:rsidRDefault="00214587" w:rsidP="00CA17D5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1-го класу</w:t>
      </w:r>
      <w:r w:rsidR="00394CC3" w:rsidRPr="00F90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закладу </w:t>
      </w:r>
    </w:p>
    <w:p w:rsidR="00394CC3" w:rsidRDefault="00394CC3" w:rsidP="00CA17D5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0766">
        <w:rPr>
          <w:rFonts w:ascii="Times New Roman" w:hAnsi="Times New Roman" w:cs="Times New Roman"/>
          <w:b/>
          <w:sz w:val="28"/>
          <w:szCs w:val="28"/>
          <w:lang w:val="uk-UA"/>
        </w:rPr>
        <w:t>загальної середньої освіти</w:t>
      </w:r>
    </w:p>
    <w:p w:rsidR="00214587" w:rsidRDefault="00214587" w:rsidP="00CA17D5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листа Міністерства освіти і науки України від 16.04.2022 №1/4202-22 «Щодо зарахування до 1-го класу закладів загальної середньої освіти» та листа департаменту освіти і науки, молоді та спорту Закарпатської ОДА - Закарпатської ОВА від 19.04.2022 №01-15/181, з метою належної організації процесу зарахування учнів до 1-го класу в умовах воєного стану</w:t>
      </w:r>
    </w:p>
    <w:p w:rsidR="00214587" w:rsidRPr="001537FD" w:rsidRDefault="00214587" w:rsidP="00CA17D5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37FD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214587" w:rsidRDefault="00214587" w:rsidP="00CA17D5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14587">
        <w:rPr>
          <w:rFonts w:ascii="Times New Roman" w:hAnsi="Times New Roman" w:cs="Times New Roman"/>
          <w:sz w:val="28"/>
          <w:szCs w:val="28"/>
          <w:lang w:val="uk-UA"/>
        </w:rPr>
        <w:t>Розпочати прийом заяв та документів для зарахування дітей до 1-го класу з 02.05.2022 року та завершити 31.05.2022 р.</w:t>
      </w:r>
      <w:r w:rsidR="0070660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що </w:t>
      </w:r>
      <w:r w:rsidR="00706606">
        <w:rPr>
          <w:rFonts w:ascii="Times New Roman" w:hAnsi="Times New Roman" w:cs="Times New Roman"/>
          <w:sz w:val="28"/>
          <w:szCs w:val="28"/>
          <w:lang w:val="uk-UA"/>
        </w:rPr>
        <w:t>розмістити в закладі та на сайті закладу відповідне оголошення для інформування батьків та громадськості.</w:t>
      </w:r>
    </w:p>
    <w:p w:rsidR="00706606" w:rsidRDefault="00706606" w:rsidP="00CA17D5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Здійснювати прийом заяв батьків та документів про зарахування дітей до 1-го класу:</w:t>
      </w:r>
    </w:p>
    <w:p w:rsidR="00706606" w:rsidRDefault="00667F32" w:rsidP="001537FD">
      <w:pPr>
        <w:pStyle w:val="Listaszerbekezds"/>
        <w:numPr>
          <w:ilvl w:val="1"/>
          <w:numId w:val="4"/>
        </w:numPr>
        <w:shd w:val="clear" w:color="auto" w:fill="FFFFFF"/>
        <w:spacing w:after="0" w:line="240" w:lineRule="auto"/>
        <w:ind w:right="-1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06606">
        <w:rPr>
          <w:rFonts w:ascii="Times New Roman" w:hAnsi="Times New Roman" w:cs="Times New Roman"/>
          <w:sz w:val="28"/>
          <w:szCs w:val="28"/>
          <w:lang w:val="uk-UA"/>
        </w:rPr>
        <w:t>окументи можуть подаватися одним з батьків особисто</w:t>
      </w:r>
      <w:r w:rsidR="00D418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418BF" w:rsidRDefault="00667F32" w:rsidP="00667F32">
      <w:pPr>
        <w:pStyle w:val="Listaszerbekezds"/>
        <w:numPr>
          <w:ilvl w:val="1"/>
          <w:numId w:val="4"/>
        </w:num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Здійснювати прийом заяв і</w:t>
      </w:r>
      <w:r w:rsidR="00D418BF">
        <w:rPr>
          <w:rFonts w:ascii="Times New Roman" w:hAnsi="Times New Roman" w:cs="Times New Roman"/>
          <w:sz w:val="28"/>
          <w:szCs w:val="28"/>
          <w:lang w:val="uk-UA"/>
        </w:rPr>
        <w:t xml:space="preserve"> ска</w:t>
      </w:r>
      <w:r>
        <w:rPr>
          <w:rFonts w:ascii="Times New Roman" w:hAnsi="Times New Roman" w:cs="Times New Roman"/>
          <w:sz w:val="28"/>
          <w:szCs w:val="28"/>
          <w:lang w:val="uk-UA"/>
        </w:rPr>
        <w:t>нованих копій документів, необхі</w:t>
      </w:r>
      <w:r w:rsidR="00D418BF">
        <w:rPr>
          <w:rFonts w:ascii="Times New Roman" w:hAnsi="Times New Roman" w:cs="Times New Roman"/>
          <w:sz w:val="28"/>
          <w:szCs w:val="28"/>
          <w:lang w:val="uk-UA"/>
        </w:rPr>
        <w:t xml:space="preserve">дних для зарахування через електронну пошту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 осві</w:t>
      </w:r>
      <w:r w:rsidR="00D418BF">
        <w:rPr>
          <w:rFonts w:ascii="Times New Roman" w:hAnsi="Times New Roman" w:cs="Times New Roman"/>
          <w:sz w:val="28"/>
          <w:szCs w:val="28"/>
          <w:lang w:val="uk-UA"/>
        </w:rPr>
        <w:t>ти або рекомендованим листом.</w:t>
      </w:r>
    </w:p>
    <w:p w:rsidR="00D418BF" w:rsidRDefault="00667F32" w:rsidP="00667F32">
      <w:pPr>
        <w:pStyle w:val="Listaszerbekezds"/>
        <w:numPr>
          <w:ilvl w:val="1"/>
          <w:numId w:val="4"/>
        </w:num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Необхідні</w:t>
      </w:r>
      <w:r w:rsidR="00D418BF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 (фотографі</w:t>
      </w:r>
      <w:r>
        <w:rPr>
          <w:rFonts w:ascii="Times New Roman" w:hAnsi="Times New Roman" w:cs="Times New Roman"/>
          <w:sz w:val="28"/>
          <w:szCs w:val="28"/>
          <w:lang w:val="uk-UA"/>
        </w:rPr>
        <w:t>ї заяв, свідоцтв про народження</w:t>
      </w:r>
      <w:r w:rsidR="00D418BF">
        <w:rPr>
          <w:rFonts w:ascii="Times New Roman" w:hAnsi="Times New Roman" w:cs="Times New Roman"/>
          <w:sz w:val="28"/>
          <w:szCs w:val="28"/>
          <w:lang w:val="uk-UA"/>
        </w:rPr>
        <w:t xml:space="preserve">) для зарахування батьки можуть подати через </w:t>
      </w:r>
      <w:proofErr w:type="spellStart"/>
      <w:r w:rsidR="00D418B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D418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18BF">
        <w:rPr>
          <w:rFonts w:ascii="Times New Roman" w:hAnsi="Times New Roman" w:cs="Times New Roman"/>
          <w:sz w:val="28"/>
          <w:szCs w:val="28"/>
        </w:rPr>
        <w:t>Massanger</w:t>
      </w:r>
      <w:proofErr w:type="spellEnd"/>
      <w:r w:rsidR="00D418BF">
        <w:rPr>
          <w:rFonts w:ascii="Times New Roman" w:hAnsi="Times New Roman" w:cs="Times New Roman"/>
          <w:sz w:val="28"/>
          <w:szCs w:val="28"/>
        </w:rPr>
        <w:t xml:space="preserve"> </w:t>
      </w:r>
      <w:r w:rsidR="00D418BF">
        <w:rPr>
          <w:rFonts w:ascii="Times New Roman" w:hAnsi="Times New Roman" w:cs="Times New Roman"/>
          <w:sz w:val="28"/>
          <w:szCs w:val="28"/>
          <w:lang w:val="uk-UA"/>
        </w:rPr>
        <w:t>та через інші можливості пристроїв.</w:t>
      </w:r>
    </w:p>
    <w:p w:rsidR="00214587" w:rsidRPr="00667F32" w:rsidRDefault="00D418BF" w:rsidP="00667F32">
      <w:pPr>
        <w:pStyle w:val="Listaszerbekezds"/>
        <w:numPr>
          <w:ilvl w:val="1"/>
          <w:numId w:val="4"/>
        </w:num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418B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запровадженням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стану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Порядком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час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один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довідку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взяття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переміщеної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особи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довідку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захистом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біженця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особи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яка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додаткового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надано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тимчасовий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одного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підпунктом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пункту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ІІ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Порядку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>,</w:t>
      </w:r>
      <w:r w:rsidR="00667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зараховуються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закладу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без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BF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D418BF">
        <w:rPr>
          <w:rFonts w:ascii="Times New Roman" w:hAnsi="Times New Roman" w:cs="Times New Roman"/>
          <w:sz w:val="28"/>
          <w:szCs w:val="28"/>
        </w:rPr>
        <w:t>.</w:t>
      </w:r>
    </w:p>
    <w:p w:rsidR="00EA6774" w:rsidRPr="00667F32" w:rsidRDefault="00EE0BDA" w:rsidP="00667F32">
      <w:pPr>
        <w:pStyle w:val="Listaszerbekezds"/>
        <w:widowControl w:val="0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67F32">
        <w:rPr>
          <w:rFonts w:ascii="Times New Roman" w:hAnsi="Times New Roman"/>
          <w:sz w:val="28"/>
          <w:szCs w:val="28"/>
          <w:lang w:val="uk-UA"/>
        </w:rPr>
        <w:t xml:space="preserve">Призначити </w:t>
      </w:r>
      <w:r w:rsidR="00D418BF" w:rsidRPr="00667F32">
        <w:rPr>
          <w:rFonts w:ascii="Times New Roman" w:hAnsi="Times New Roman"/>
          <w:sz w:val="28"/>
          <w:szCs w:val="28"/>
          <w:lang w:val="uk-UA"/>
        </w:rPr>
        <w:t>Орос В.Б.</w:t>
      </w:r>
      <w:r w:rsidRPr="00667F32">
        <w:rPr>
          <w:rFonts w:ascii="Times New Roman" w:hAnsi="Times New Roman"/>
          <w:sz w:val="28"/>
          <w:szCs w:val="28"/>
          <w:lang w:val="uk-UA"/>
        </w:rPr>
        <w:t xml:space="preserve"> – заступника </w:t>
      </w:r>
      <w:r w:rsidR="007445E5" w:rsidRPr="00667F32">
        <w:rPr>
          <w:rFonts w:ascii="Times New Roman" w:hAnsi="Times New Roman"/>
          <w:sz w:val="28"/>
          <w:szCs w:val="28"/>
          <w:lang w:val="uk-UA"/>
        </w:rPr>
        <w:t xml:space="preserve">директора з </w:t>
      </w:r>
      <w:r w:rsidR="00D418BF" w:rsidRPr="00667F32">
        <w:rPr>
          <w:rFonts w:ascii="Times New Roman" w:hAnsi="Times New Roman"/>
          <w:sz w:val="28"/>
          <w:szCs w:val="28"/>
          <w:lang w:val="uk-UA"/>
        </w:rPr>
        <w:t>НВР</w:t>
      </w:r>
      <w:r w:rsidR="007445E5" w:rsidRPr="00667F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18BF" w:rsidRPr="00667F32">
        <w:rPr>
          <w:rFonts w:ascii="Times New Roman" w:hAnsi="Times New Roman"/>
          <w:sz w:val="28"/>
          <w:szCs w:val="28"/>
          <w:lang w:val="uk-UA"/>
        </w:rPr>
        <w:t>відповідальною особою за перевірку заяв та документів.</w:t>
      </w:r>
    </w:p>
    <w:p w:rsidR="00667F32" w:rsidRPr="00667F32" w:rsidRDefault="00667F32" w:rsidP="00667F32">
      <w:pPr>
        <w:pStyle w:val="Listaszerbekezds"/>
        <w:widowControl w:val="0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0BDA" w:rsidRPr="00EE0BDA" w:rsidRDefault="007445E5" w:rsidP="00CA17D5">
      <w:pPr>
        <w:widowControl w:val="0"/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D418BF">
        <w:rPr>
          <w:rFonts w:ascii="Times New Roman" w:hAnsi="Times New Roman"/>
          <w:sz w:val="28"/>
          <w:szCs w:val="28"/>
          <w:lang w:val="uk-UA"/>
        </w:rPr>
        <w:t>4</w:t>
      </w:r>
      <w:r w:rsidR="00EE0BDA" w:rsidRPr="00EE0BDA">
        <w:rPr>
          <w:rFonts w:ascii="Times New Roman" w:hAnsi="Times New Roman"/>
          <w:sz w:val="28"/>
          <w:szCs w:val="28"/>
          <w:lang w:val="uk-UA"/>
        </w:rPr>
        <w:t>. Інформувати батьків або осіб, які їх замінюють, про перелік документів для зарахування учня до закладу загальної середньої освіти:</w:t>
      </w:r>
    </w:p>
    <w:p w:rsidR="00EE0BDA" w:rsidRPr="00A43ED3" w:rsidRDefault="00EE0BDA" w:rsidP="00CA17D5">
      <w:pPr>
        <w:pStyle w:val="Nincstrkz"/>
        <w:widowControl w:val="0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A43ED3">
        <w:rPr>
          <w:rFonts w:ascii="Times New Roman" w:hAnsi="Times New Roman"/>
          <w:sz w:val="28"/>
          <w:szCs w:val="28"/>
          <w:lang w:val="uk-UA"/>
        </w:rPr>
        <w:t>заяву встановленого зразку (додаток 1);</w:t>
      </w:r>
    </w:p>
    <w:p w:rsidR="00EE0BDA" w:rsidRPr="00A43ED3" w:rsidRDefault="00EE0BDA" w:rsidP="00CA17D5">
      <w:pPr>
        <w:pStyle w:val="Nincstrkz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– </w:t>
      </w:r>
      <w:r w:rsidRPr="00A43ED3">
        <w:rPr>
          <w:rFonts w:ascii="Times New Roman" w:hAnsi="Times New Roman"/>
          <w:sz w:val="28"/>
          <w:szCs w:val="28"/>
          <w:lang w:val="uk-UA" w:eastAsia="ru-RU"/>
        </w:rPr>
        <w:t>копію свідоцтва про народження;</w:t>
      </w:r>
    </w:p>
    <w:p w:rsidR="00EE0BDA" w:rsidRDefault="00EE0BDA" w:rsidP="00CA17D5">
      <w:pPr>
        <w:pStyle w:val="Nincstrkz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– </w:t>
      </w:r>
      <w:r w:rsidRPr="00A43ED3">
        <w:rPr>
          <w:rFonts w:ascii="Times New Roman" w:hAnsi="Times New Roman"/>
          <w:sz w:val="28"/>
          <w:szCs w:val="28"/>
          <w:lang w:val="uk-UA" w:eastAsia="ru-RU"/>
        </w:rPr>
        <w:t>оригінал або копію медичної довідки за формою первинної облікової документації № 086-1/о «Довідка учня загальноосвітнього навчального закладу про результати обов’язкового медичного профілактичного огляду», затвердженою наказом Міністерства охорони здоров’я України від 16 серпня 2010 року № 682, зареєстрованим в Міністерстві юстиції України 10 вересня 2010 року за № 794/18089.</w:t>
      </w:r>
    </w:p>
    <w:p w:rsidR="00EA6774" w:rsidRPr="00EA6774" w:rsidRDefault="007445E5" w:rsidP="00CA17D5">
      <w:pPr>
        <w:widowControl w:val="0"/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 w:rsidR="00667F32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EE0BDA" w:rsidRPr="00EA677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EA6774" w:rsidRPr="00EA6774">
        <w:rPr>
          <w:rFonts w:ascii="Times New Roman" w:hAnsi="Times New Roman"/>
          <w:sz w:val="28"/>
          <w:szCs w:val="28"/>
          <w:lang w:val="uk-UA"/>
        </w:rPr>
        <w:t>Не вимагати відомості про місце роботи, посади батьків або осіб, що їх замінюють та іншу інформацію, не передбачену чинним законодавством.</w:t>
      </w:r>
    </w:p>
    <w:p w:rsidR="00EA6774" w:rsidRPr="00667F32" w:rsidRDefault="00EA6774" w:rsidP="00667F32">
      <w:pPr>
        <w:pStyle w:val="Listaszerbekezds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67F32">
        <w:rPr>
          <w:rFonts w:ascii="Times New Roman" w:hAnsi="Times New Roman"/>
          <w:sz w:val="28"/>
          <w:szCs w:val="28"/>
          <w:lang w:val="uk-UA"/>
        </w:rPr>
        <w:t>Обов’язково отримати згоду батьків на обробку персональних даних.</w:t>
      </w:r>
    </w:p>
    <w:p w:rsidR="00EA6774" w:rsidRPr="00EA6774" w:rsidRDefault="00EA6774" w:rsidP="00CA17D5">
      <w:pPr>
        <w:pStyle w:val="Listaszerbekezds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A6774">
        <w:rPr>
          <w:rFonts w:ascii="Times New Roman" w:hAnsi="Times New Roman"/>
          <w:sz w:val="28"/>
          <w:szCs w:val="28"/>
          <w:lang w:val="uk-UA"/>
        </w:rPr>
        <w:t>Не вимагати присутності дитини при подачі батьками заяви та документів та заборонити проведення будь-яких заходів, спрямованих на перевірку знань, умінь, навичок чи інших компетентностей дитини.</w:t>
      </w:r>
    </w:p>
    <w:p w:rsidR="00EA6774" w:rsidRPr="00EA6774" w:rsidRDefault="00EA6774" w:rsidP="00CA17D5">
      <w:pPr>
        <w:pStyle w:val="Listaszerbekezds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A6774">
        <w:rPr>
          <w:rFonts w:ascii="Times New Roman" w:hAnsi="Times New Roman"/>
          <w:sz w:val="28"/>
          <w:szCs w:val="28"/>
          <w:lang w:val="uk-UA"/>
        </w:rPr>
        <w:t>Під час приймання заяв та документів ознайомлювати батьків або осіб, що їх замінюють, з порядком зарахування до закладу, його статутом, правилами внутрішнього розпорядку та іншими документами, що регламентують організацію освітнього процесу.</w:t>
      </w:r>
    </w:p>
    <w:p w:rsidR="00EA6774" w:rsidRPr="00667F32" w:rsidRDefault="00CA17D5" w:rsidP="00667F32">
      <w:pPr>
        <w:pStyle w:val="Listaszerbekezds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6774" w:rsidRPr="00A43ED3">
        <w:rPr>
          <w:rFonts w:ascii="Times New Roman" w:hAnsi="Times New Roman"/>
          <w:sz w:val="28"/>
          <w:szCs w:val="28"/>
          <w:lang w:val="uk-UA"/>
        </w:rPr>
        <w:t>Оприлюднити на інформаційному стенді та на сайті закладу освіти інформацію про закріплену територію обслуговування для забезпечення права кожної дитини, яка проживає на цій території, на здобуття освіти у найбільш доступному та наближеному до місця проживання закладі освіти.</w:t>
      </w:r>
      <w:r w:rsidR="00667F32" w:rsidRPr="00667F3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A6774" w:rsidRPr="00667F32" w:rsidRDefault="00CA17D5" w:rsidP="00667F32">
      <w:pPr>
        <w:pStyle w:val="Listaszerbekezds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6774" w:rsidRPr="00EA6774">
        <w:rPr>
          <w:rFonts w:ascii="Times New Roman" w:hAnsi="Times New Roman"/>
          <w:sz w:val="28"/>
          <w:szCs w:val="28"/>
          <w:lang w:val="uk-UA"/>
        </w:rPr>
        <w:t>Проаналізувати реєстр майбутніх першокласників, кількість братів/сестер дітей, які здобувають освіту у закладі, чи є дітьми працівників цього закладу освіти, чи випускниками дошкільного підрозділу цього закладу освіти (за наявності) та сформувати попередній реєстр майбутніх першокласників.</w:t>
      </w:r>
      <w:r w:rsidR="00667F32" w:rsidRPr="00667F3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A6774" w:rsidRPr="00A43ED3" w:rsidRDefault="00CA17D5" w:rsidP="00CA17D5">
      <w:pPr>
        <w:pStyle w:val="Listaszerbekezds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6774" w:rsidRPr="00A43ED3">
        <w:rPr>
          <w:rFonts w:ascii="Times New Roman" w:hAnsi="Times New Roman"/>
          <w:sz w:val="28"/>
          <w:szCs w:val="28"/>
          <w:lang w:val="uk-UA"/>
        </w:rPr>
        <w:t xml:space="preserve">Не приймати заяви про зарахування дітей впродовж </w:t>
      </w:r>
      <w:r w:rsidR="00667F32" w:rsidRPr="00051191">
        <w:rPr>
          <w:rFonts w:ascii="Times New Roman" w:hAnsi="Times New Roman"/>
          <w:sz w:val="28"/>
          <w:szCs w:val="28"/>
          <w:lang w:val="uk-UA"/>
        </w:rPr>
        <w:t>01-14.06.2022</w:t>
      </w:r>
      <w:r w:rsidR="00EA6774" w:rsidRPr="00051191">
        <w:rPr>
          <w:rFonts w:ascii="Times New Roman" w:hAnsi="Times New Roman"/>
          <w:sz w:val="28"/>
          <w:szCs w:val="28"/>
          <w:lang w:val="uk-UA"/>
        </w:rPr>
        <w:t xml:space="preserve"> р.,</w:t>
      </w:r>
      <w:r w:rsidR="00EA6774" w:rsidRPr="00A43ED3">
        <w:rPr>
          <w:rFonts w:ascii="Times New Roman" w:hAnsi="Times New Roman"/>
          <w:sz w:val="28"/>
          <w:szCs w:val="28"/>
          <w:lang w:val="uk-UA"/>
        </w:rPr>
        <w:t xml:space="preserve"> а з </w:t>
      </w:r>
      <w:r w:rsidR="00667F32" w:rsidRPr="00051191">
        <w:rPr>
          <w:rFonts w:ascii="Times New Roman" w:hAnsi="Times New Roman"/>
          <w:sz w:val="28"/>
          <w:szCs w:val="28"/>
          <w:lang w:val="uk-UA"/>
        </w:rPr>
        <w:t>15.06.2022</w:t>
      </w:r>
      <w:r w:rsidR="00EA6774" w:rsidRPr="00051191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EA6774" w:rsidRPr="00A43ED3">
        <w:rPr>
          <w:rFonts w:ascii="Times New Roman" w:hAnsi="Times New Roman"/>
          <w:sz w:val="28"/>
          <w:szCs w:val="28"/>
          <w:lang w:val="uk-UA"/>
        </w:rPr>
        <w:t xml:space="preserve"> приймати за наявності вільних місць у порядку надходження заяв.</w:t>
      </w:r>
    </w:p>
    <w:p w:rsidR="00EA6774" w:rsidRPr="00A43ED3" w:rsidRDefault="00EA6774" w:rsidP="00CA17D5">
      <w:pPr>
        <w:pStyle w:val="Listaszerbekezds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3ED3">
        <w:rPr>
          <w:rFonts w:ascii="Times New Roman" w:hAnsi="Times New Roman"/>
          <w:sz w:val="28"/>
          <w:szCs w:val="28"/>
          <w:lang w:val="uk-UA"/>
        </w:rPr>
        <w:t xml:space="preserve">Зарахувати усіх дітей, якщо станом на </w:t>
      </w:r>
      <w:r w:rsidR="00667F32" w:rsidRPr="00051191">
        <w:rPr>
          <w:rFonts w:ascii="Times New Roman" w:hAnsi="Times New Roman"/>
          <w:sz w:val="28"/>
          <w:szCs w:val="28"/>
          <w:lang w:val="uk-UA"/>
        </w:rPr>
        <w:t>31.05.2022</w:t>
      </w:r>
      <w:r w:rsidRPr="00051191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Pr="00A43ED3">
        <w:rPr>
          <w:rFonts w:ascii="Times New Roman" w:hAnsi="Times New Roman"/>
          <w:sz w:val="28"/>
          <w:szCs w:val="28"/>
          <w:lang w:val="uk-UA"/>
        </w:rPr>
        <w:t xml:space="preserve"> кількість поданих заяв не перевищує загальної кількості місць у прогнозованих 1-х класах та видати наказ про попереднє зарахування (без реєстрації в алфавітній книзі), список зарахованих учнів із зазначенням їх прізвищ оприлюднити виключно в закладі освіти.</w:t>
      </w:r>
    </w:p>
    <w:p w:rsidR="00EA6774" w:rsidRPr="00EA6774" w:rsidRDefault="00051191" w:rsidP="00CA17D5">
      <w:pPr>
        <w:pStyle w:val="Listaszerbekezds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="00EA6774" w:rsidRPr="00A43ED3">
        <w:rPr>
          <w:rFonts w:ascii="Times New Roman" w:hAnsi="Times New Roman"/>
          <w:sz w:val="28"/>
          <w:szCs w:val="28"/>
          <w:lang w:val="uk-UA"/>
        </w:rPr>
        <w:t xml:space="preserve">Якщо станом на </w:t>
      </w:r>
      <w:r w:rsidR="00667F32" w:rsidRPr="00051191">
        <w:rPr>
          <w:rFonts w:ascii="Times New Roman" w:hAnsi="Times New Roman"/>
          <w:sz w:val="28"/>
          <w:szCs w:val="28"/>
          <w:lang w:val="uk-UA"/>
        </w:rPr>
        <w:t>31.05.2022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EA6774" w:rsidRPr="00A43ED3">
        <w:rPr>
          <w:rFonts w:ascii="Times New Roman" w:hAnsi="Times New Roman"/>
          <w:sz w:val="28"/>
          <w:szCs w:val="28"/>
          <w:lang w:val="uk-UA"/>
        </w:rPr>
        <w:t xml:space="preserve"> кількість поданих заяв перевищує загальну кількість місць у 1-х класах, зарахувати усіх дітей, які проживають на території обслуговування закладу освіти, а також дітей, які є братами/сестрами дітей, які здобувають освіту у цьому закладі, чи дітьми працівників цього закладу освіти, чи випускниками дошкільного підрозділу цього закладу освіти (у разі його наявності).</w:t>
      </w:r>
      <w:r w:rsidR="00EA6774" w:rsidRPr="00A43ED3">
        <w:rPr>
          <w:rFonts w:ascii="Times New Roman" w:hAnsi="Times New Roman"/>
          <w:sz w:val="28"/>
          <w:szCs w:val="20"/>
          <w:lang w:val="uk-UA"/>
        </w:rPr>
        <w:t xml:space="preserve"> Діти з особливими освітніми потребами, які проживають на території обслуговування комунального закладу освіти, мають право на першочергове зарахування до нього у порядку, визначеному законодавством.</w:t>
      </w:r>
    </w:p>
    <w:p w:rsidR="00EA6774" w:rsidRPr="00EA6774" w:rsidRDefault="007445E5" w:rsidP="00CA17D5">
      <w:pPr>
        <w:pStyle w:val="Listaszerbekezds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6774" w:rsidRPr="00EA6774">
        <w:rPr>
          <w:rFonts w:ascii="Times New Roman" w:hAnsi="Times New Roman"/>
          <w:sz w:val="28"/>
          <w:szCs w:val="28"/>
          <w:lang w:val="uk-UA"/>
        </w:rPr>
        <w:t>При формуванні класів дотримуватися планової мережі щодо кількості 1-х класів та нормативної наповнюваності, не більше 30 учнів.</w:t>
      </w:r>
    </w:p>
    <w:p w:rsidR="00EA6774" w:rsidRDefault="00EA6774" w:rsidP="00CA17D5">
      <w:pPr>
        <w:pStyle w:val="Listaszerbekezds"/>
        <w:numPr>
          <w:ilvl w:val="0"/>
          <w:numId w:val="3"/>
        </w:numPr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EA6774">
        <w:rPr>
          <w:rFonts w:ascii="Times New Roman" w:hAnsi="Times New Roman"/>
          <w:sz w:val="28"/>
          <w:szCs w:val="28"/>
          <w:lang w:val="uk-UA"/>
        </w:rPr>
        <w:t xml:space="preserve"> Видати наказ про зара</w:t>
      </w:r>
      <w:r w:rsidR="00667F32">
        <w:rPr>
          <w:rFonts w:ascii="Times New Roman" w:hAnsi="Times New Roman"/>
          <w:sz w:val="28"/>
          <w:szCs w:val="28"/>
          <w:lang w:val="uk-UA"/>
        </w:rPr>
        <w:t xml:space="preserve">хування учнів до 1-х класів 2022/2023 </w:t>
      </w:r>
      <w:r w:rsidRPr="00EA6774">
        <w:rPr>
          <w:rFonts w:ascii="Times New Roman" w:hAnsi="Times New Roman"/>
          <w:sz w:val="28"/>
          <w:szCs w:val="28"/>
          <w:lang w:val="uk-UA"/>
        </w:rPr>
        <w:t xml:space="preserve"> навчального року із внесенням їх персональних даних до алфавітної книги закладу освіти та електронного реєстру.</w:t>
      </w:r>
    </w:p>
    <w:p w:rsidR="00EA6774" w:rsidRDefault="00051191" w:rsidP="00CA17D5">
      <w:pPr>
        <w:pStyle w:val="Listaszerbekezds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EA6774">
        <w:rPr>
          <w:rFonts w:ascii="Times New Roman" w:hAnsi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EA6774" w:rsidRDefault="00EA6774" w:rsidP="00CA17D5">
      <w:pPr>
        <w:pStyle w:val="Listaszerbekezds"/>
        <w:widowControl w:val="0"/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774" w:rsidRDefault="00EA6774" w:rsidP="00CA17D5">
      <w:pPr>
        <w:pStyle w:val="Listaszerbekezds"/>
        <w:widowControl w:val="0"/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774" w:rsidRDefault="00EA6774" w:rsidP="00CA17D5">
      <w:pPr>
        <w:pStyle w:val="Listaszerbekezds"/>
        <w:widowControl w:val="0"/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774" w:rsidRPr="00CA17D5" w:rsidRDefault="00CA17D5" w:rsidP="00CA17D5">
      <w:pPr>
        <w:pStyle w:val="Listaszerbekezds"/>
        <w:widowControl w:val="0"/>
        <w:shd w:val="clear" w:color="auto" w:fill="FFFFFF" w:themeFill="background1"/>
        <w:tabs>
          <w:tab w:val="left" w:pos="0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7445E5" w:rsidRPr="00CA17D5">
        <w:rPr>
          <w:rFonts w:ascii="Times New Roman" w:hAnsi="Times New Roman"/>
          <w:b/>
          <w:sz w:val="28"/>
          <w:szCs w:val="28"/>
          <w:lang w:val="uk-UA"/>
        </w:rPr>
        <w:t>Керівник ЗЗСО:</w:t>
      </w:r>
      <w:r w:rsidR="007445E5" w:rsidRPr="00CA17D5">
        <w:rPr>
          <w:rFonts w:ascii="Times New Roman" w:hAnsi="Times New Roman"/>
          <w:b/>
          <w:sz w:val="28"/>
          <w:szCs w:val="28"/>
          <w:lang w:val="uk-UA"/>
        </w:rPr>
        <w:tab/>
      </w:r>
      <w:r w:rsidR="007445E5" w:rsidRPr="00CA17D5">
        <w:rPr>
          <w:rFonts w:ascii="Times New Roman" w:hAnsi="Times New Roman"/>
          <w:b/>
          <w:sz w:val="28"/>
          <w:szCs w:val="28"/>
          <w:lang w:val="uk-UA"/>
        </w:rPr>
        <w:tab/>
      </w:r>
      <w:r w:rsidR="007445E5" w:rsidRPr="00CA17D5">
        <w:rPr>
          <w:rFonts w:ascii="Times New Roman" w:hAnsi="Times New Roman"/>
          <w:b/>
          <w:sz w:val="28"/>
          <w:szCs w:val="28"/>
          <w:lang w:val="uk-UA"/>
        </w:rPr>
        <w:tab/>
      </w:r>
      <w:r w:rsidR="007445E5" w:rsidRPr="00CA17D5">
        <w:rPr>
          <w:rFonts w:ascii="Times New Roman" w:hAnsi="Times New Roman"/>
          <w:b/>
          <w:sz w:val="28"/>
          <w:szCs w:val="28"/>
          <w:lang w:val="uk-UA"/>
        </w:rPr>
        <w:tab/>
      </w:r>
      <w:r w:rsidR="007445E5" w:rsidRPr="00CA17D5">
        <w:rPr>
          <w:rFonts w:ascii="Times New Roman" w:hAnsi="Times New Roman"/>
          <w:b/>
          <w:sz w:val="28"/>
          <w:szCs w:val="28"/>
          <w:lang w:val="uk-UA"/>
        </w:rPr>
        <w:tab/>
      </w:r>
      <w:r w:rsidR="007445E5" w:rsidRPr="00CA17D5">
        <w:rPr>
          <w:rFonts w:ascii="Times New Roman" w:hAnsi="Times New Roman"/>
          <w:b/>
          <w:sz w:val="28"/>
          <w:szCs w:val="28"/>
          <w:lang w:val="uk-UA"/>
        </w:rPr>
        <w:tab/>
      </w:r>
      <w:r w:rsidR="007445E5" w:rsidRPr="00CA17D5">
        <w:rPr>
          <w:rFonts w:ascii="Times New Roman" w:hAnsi="Times New Roman"/>
          <w:b/>
          <w:sz w:val="28"/>
          <w:szCs w:val="28"/>
          <w:lang w:val="uk-UA"/>
        </w:rPr>
        <w:tab/>
      </w:r>
      <w:r w:rsidR="00667F32">
        <w:rPr>
          <w:rFonts w:ascii="Times New Roman" w:hAnsi="Times New Roman"/>
          <w:b/>
          <w:sz w:val="28"/>
          <w:szCs w:val="28"/>
          <w:lang w:val="uk-UA"/>
        </w:rPr>
        <w:t xml:space="preserve">Еріка </w:t>
      </w:r>
      <w:r w:rsidR="00667F32" w:rsidRPr="00CA17D5">
        <w:rPr>
          <w:rFonts w:ascii="Times New Roman" w:hAnsi="Times New Roman"/>
          <w:b/>
          <w:sz w:val="28"/>
          <w:szCs w:val="28"/>
          <w:lang w:val="uk-UA"/>
        </w:rPr>
        <w:t xml:space="preserve">РОМАН </w:t>
      </w:r>
      <w:r w:rsidR="00667F3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A6774" w:rsidRPr="00CA17D5" w:rsidRDefault="00EA6774" w:rsidP="00CA17D5">
      <w:pPr>
        <w:pStyle w:val="Listaszerbekezds"/>
        <w:widowControl w:val="0"/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A6774" w:rsidRDefault="00EA6774" w:rsidP="00CA17D5">
      <w:pPr>
        <w:pStyle w:val="Listaszerbekezds"/>
        <w:widowControl w:val="0"/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наказом ознайомлена:</w:t>
      </w:r>
    </w:p>
    <w:p w:rsidR="00EA6774" w:rsidRPr="00EA6774" w:rsidRDefault="00EA6774" w:rsidP="00CA17D5">
      <w:pPr>
        <w:pStyle w:val="Listaszerbekezds"/>
        <w:widowControl w:val="0"/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заступник директора </w:t>
      </w:r>
      <w:r w:rsidR="007445E5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667F32">
        <w:rPr>
          <w:rFonts w:ascii="Times New Roman" w:hAnsi="Times New Roman"/>
          <w:sz w:val="28"/>
          <w:szCs w:val="28"/>
          <w:lang w:val="uk-UA"/>
        </w:rPr>
        <w:t>НВР:</w:t>
      </w:r>
      <w:r w:rsidR="007445E5">
        <w:rPr>
          <w:rFonts w:ascii="Times New Roman" w:hAnsi="Times New Roman"/>
          <w:sz w:val="28"/>
          <w:szCs w:val="28"/>
          <w:lang w:val="uk-UA"/>
        </w:rPr>
        <w:tab/>
      </w:r>
      <w:r w:rsidR="007445E5">
        <w:rPr>
          <w:rFonts w:ascii="Times New Roman" w:hAnsi="Times New Roman"/>
          <w:sz w:val="28"/>
          <w:szCs w:val="28"/>
          <w:lang w:val="uk-UA"/>
        </w:rPr>
        <w:tab/>
      </w:r>
      <w:r w:rsidR="00667F32">
        <w:rPr>
          <w:rFonts w:ascii="Times New Roman" w:hAnsi="Times New Roman"/>
          <w:sz w:val="28"/>
          <w:szCs w:val="28"/>
          <w:lang w:val="uk-UA"/>
        </w:rPr>
        <w:tab/>
      </w:r>
      <w:r w:rsidR="00667F32">
        <w:rPr>
          <w:rFonts w:ascii="Times New Roman" w:hAnsi="Times New Roman"/>
          <w:sz w:val="28"/>
          <w:szCs w:val="28"/>
          <w:lang w:val="uk-UA"/>
        </w:rPr>
        <w:tab/>
      </w:r>
      <w:r w:rsidR="00667F32">
        <w:rPr>
          <w:rFonts w:ascii="Times New Roman" w:hAnsi="Times New Roman"/>
          <w:sz w:val="28"/>
          <w:szCs w:val="28"/>
          <w:lang w:val="uk-UA"/>
        </w:rPr>
        <w:tab/>
      </w:r>
      <w:r w:rsidR="007445E5">
        <w:rPr>
          <w:rFonts w:ascii="Times New Roman" w:hAnsi="Times New Roman"/>
          <w:sz w:val="28"/>
          <w:szCs w:val="28"/>
          <w:lang w:val="uk-UA"/>
        </w:rPr>
        <w:t>/</w:t>
      </w:r>
      <w:r w:rsidR="00667F32">
        <w:rPr>
          <w:rFonts w:ascii="Times New Roman" w:hAnsi="Times New Roman"/>
          <w:sz w:val="28"/>
          <w:szCs w:val="28"/>
          <w:lang w:val="uk-UA"/>
        </w:rPr>
        <w:t>Орос В.Б</w:t>
      </w:r>
      <w:r>
        <w:rPr>
          <w:rFonts w:ascii="Times New Roman" w:hAnsi="Times New Roman"/>
          <w:sz w:val="28"/>
          <w:szCs w:val="28"/>
          <w:lang w:val="uk-UA"/>
        </w:rPr>
        <w:t>./</w:t>
      </w:r>
    </w:p>
    <w:p w:rsidR="00EE0BDA" w:rsidRPr="00EA6774" w:rsidRDefault="00EE0BDA" w:rsidP="00CA17D5">
      <w:pPr>
        <w:pStyle w:val="Nincstrkz"/>
        <w:widowControl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90766" w:rsidRPr="00A43ED3" w:rsidRDefault="00F90766" w:rsidP="00CA17D5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4CC3" w:rsidRDefault="00394CC3" w:rsidP="00CA17D5">
      <w:pPr>
        <w:shd w:val="clear" w:color="auto" w:fill="FFFFFF"/>
        <w:spacing w:after="0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394CC3" w:rsidRPr="00DC464D" w:rsidRDefault="00394CC3" w:rsidP="00CA17D5">
      <w:pPr>
        <w:shd w:val="clear" w:color="auto" w:fill="FFFFFF"/>
        <w:spacing w:after="0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94CC3" w:rsidRPr="00DC464D" w:rsidSect="00667F32">
      <w:pgSz w:w="11906" w:h="16838"/>
      <w:pgMar w:top="1135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1979"/>
    <w:multiLevelType w:val="hybridMultilevel"/>
    <w:tmpl w:val="E0DE5CBC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D6741"/>
    <w:multiLevelType w:val="hybridMultilevel"/>
    <w:tmpl w:val="5A640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B536B"/>
    <w:multiLevelType w:val="multilevel"/>
    <w:tmpl w:val="880EF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1B92988"/>
    <w:multiLevelType w:val="multilevel"/>
    <w:tmpl w:val="71B6AD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65"/>
    <w:rsid w:val="00051191"/>
    <w:rsid w:val="00074BAA"/>
    <w:rsid w:val="001537FD"/>
    <w:rsid w:val="001B0363"/>
    <w:rsid w:val="00214587"/>
    <w:rsid w:val="00394CC3"/>
    <w:rsid w:val="00425265"/>
    <w:rsid w:val="00430CC7"/>
    <w:rsid w:val="00564D1B"/>
    <w:rsid w:val="005824BD"/>
    <w:rsid w:val="00667F32"/>
    <w:rsid w:val="006C2BE7"/>
    <w:rsid w:val="00706606"/>
    <w:rsid w:val="007445E5"/>
    <w:rsid w:val="009A5927"/>
    <w:rsid w:val="009C674A"/>
    <w:rsid w:val="00B84257"/>
    <w:rsid w:val="00CA17D5"/>
    <w:rsid w:val="00D418BF"/>
    <w:rsid w:val="00DC464D"/>
    <w:rsid w:val="00EA6774"/>
    <w:rsid w:val="00EE0BDA"/>
    <w:rsid w:val="00F9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0CC7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4D1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C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464D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EE0BDA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0CC7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4D1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C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464D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EE0BDA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2022-05-02T09:30:00Z</dcterms:created>
  <dcterms:modified xsi:type="dcterms:W3CDTF">2022-05-02T09:33:00Z</dcterms:modified>
</cp:coreProperties>
</file>